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78" w:rsidRDefault="001677BC" w:rsidP="001677BC">
      <w:pPr>
        <w:jc w:val="center"/>
        <w:rPr>
          <w:b/>
        </w:rPr>
      </w:pPr>
      <w:r w:rsidRPr="001677BC">
        <w:rPr>
          <w:b/>
        </w:rPr>
        <w:t xml:space="preserve">Obec </w:t>
      </w:r>
      <w:r>
        <w:rPr>
          <w:b/>
        </w:rPr>
        <w:t>Hrachoviště, Hrachoviště 38</w:t>
      </w:r>
      <w:r w:rsidRPr="001677BC">
        <w:rPr>
          <w:b/>
        </w:rPr>
        <w:t>,379 01 Třeboň</w:t>
      </w:r>
    </w:p>
    <w:p w:rsidR="001677BC" w:rsidRDefault="001677BC" w:rsidP="001677BC">
      <w:pPr>
        <w:jc w:val="center"/>
        <w:rPr>
          <w:b/>
        </w:rPr>
      </w:pPr>
    </w:p>
    <w:p w:rsidR="001677BC" w:rsidRDefault="001677BC" w:rsidP="001677BC">
      <w:pPr>
        <w:jc w:val="center"/>
        <w:rPr>
          <w:b/>
        </w:rPr>
      </w:pPr>
      <w:r>
        <w:rPr>
          <w:b/>
        </w:rPr>
        <w:t>Zveřejňování rozpočtových dokumentů</w:t>
      </w:r>
    </w:p>
    <w:p w:rsidR="001677BC" w:rsidRDefault="001677BC" w:rsidP="001677BC">
      <w:pPr>
        <w:jc w:val="center"/>
        <w:rPr>
          <w:b/>
        </w:rPr>
      </w:pPr>
    </w:p>
    <w:p w:rsidR="001677BC" w:rsidRDefault="001677BC" w:rsidP="001677BC">
      <w:r>
        <w:t xml:space="preserve">Na základě zákona č. 250/2000 </w:t>
      </w:r>
      <w:proofErr w:type="gramStart"/>
      <w:r>
        <w:t>Sb.,o rozpočtových</w:t>
      </w:r>
      <w:proofErr w:type="gramEnd"/>
      <w:r>
        <w:t xml:space="preserve"> pravidlech sdělujeme informaci, kde jsou vyvěšeny všechny dokumenty týkající se rozpočtu / SVR, Rozpočet, Rozpočtové změny, Závěrečný účet/</w:t>
      </w:r>
    </w:p>
    <w:p w:rsidR="001677BC" w:rsidRDefault="001677BC" w:rsidP="001677BC">
      <w:r>
        <w:t>V elektronické podobě jsou dokumenty zveřejněny na webových stránkách obce v sekci obec/</w:t>
      </w:r>
      <w:r w:rsidR="00560561">
        <w:t>dokumenty k finančnímu hospodaření</w:t>
      </w:r>
    </w:p>
    <w:p w:rsidR="001677BC" w:rsidRDefault="001677BC" w:rsidP="001677BC">
      <w:r>
        <w:t xml:space="preserve">V listinné podobě lze do uvedených dokumentů nahlédnout v úředních hodinách obecního úřadu. </w:t>
      </w:r>
    </w:p>
    <w:p w:rsidR="001677BC" w:rsidRPr="001677BC" w:rsidRDefault="001677BC" w:rsidP="001677BC">
      <w:r>
        <w:t xml:space="preserve"> </w:t>
      </w:r>
    </w:p>
    <w:sectPr w:rsidR="001677BC" w:rsidRPr="001677BC" w:rsidSect="00EB2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1677BC"/>
    <w:rsid w:val="00077F32"/>
    <w:rsid w:val="001677BC"/>
    <w:rsid w:val="00560561"/>
    <w:rsid w:val="00EB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2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421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2022-11-10T10:52:00Z</cp:lastPrinted>
  <dcterms:created xsi:type="dcterms:W3CDTF">2022-11-10T10:56:00Z</dcterms:created>
  <dcterms:modified xsi:type="dcterms:W3CDTF">2022-11-10T10:56:00Z</dcterms:modified>
</cp:coreProperties>
</file>